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DF" w:rsidRDefault="005702C5">
      <w:pPr>
        <w:jc w:val="center"/>
        <w:rPr>
          <w:rFonts w:ascii="Cambria" w:eastAsia="Cambria" w:hAnsi="Cambria" w:cs="Cambria"/>
          <w:smallCaps/>
          <w:sz w:val="20"/>
          <w:szCs w:val="20"/>
        </w:rPr>
      </w:pPr>
      <w:r>
        <w:rPr>
          <w:rFonts w:ascii="Cambria" w:eastAsia="Cambria" w:hAnsi="Cambria" w:cs="Cambria"/>
          <w:smallCaps/>
          <w:sz w:val="20"/>
          <w:szCs w:val="20"/>
        </w:rPr>
        <w:t xml:space="preserve">FONO: +56 -9 95978443 •  </w:t>
      </w:r>
      <w:r>
        <w:rPr>
          <w:rFonts w:ascii="Cambria" w:eastAsia="Cambria" w:hAnsi="Cambria" w:cs="Cambria"/>
          <w:sz w:val="20"/>
          <w:szCs w:val="20"/>
        </w:rPr>
        <w:t>franletelier.go</w:t>
      </w:r>
      <w:r>
        <w:rPr>
          <w:rFonts w:ascii="Cambria" w:eastAsia="Cambria" w:hAnsi="Cambria" w:cs="Cambria"/>
          <w:smallCaps/>
          <w:sz w:val="20"/>
          <w:szCs w:val="20"/>
        </w:rPr>
        <w:t>@</w:t>
      </w:r>
      <w:r>
        <w:rPr>
          <w:rFonts w:ascii="Cambria" w:eastAsia="Cambria" w:hAnsi="Cambria" w:cs="Cambria"/>
          <w:sz w:val="20"/>
          <w:szCs w:val="20"/>
        </w:rPr>
        <w:t>gmail.com</w:t>
      </w:r>
    </w:p>
    <w:p w:rsidR="003674DF" w:rsidRDefault="005702C5">
      <w:pPr>
        <w:jc w:val="center"/>
        <w:rPr>
          <w:smallCaps/>
          <w:sz w:val="36"/>
          <w:szCs w:val="36"/>
        </w:rPr>
      </w:pPr>
      <w:r>
        <w:rPr>
          <w:rFonts w:ascii="Cambria" w:eastAsia="Cambria" w:hAnsi="Cambria" w:cs="Cambria"/>
          <w:smallCaps/>
          <w:sz w:val="36"/>
          <w:szCs w:val="36"/>
        </w:rPr>
        <w:t>LETELIER GONZÁLEZ FRANCISCO IGNACIO</w:t>
      </w:r>
    </w:p>
    <w:p w:rsidR="003674DF" w:rsidRDefault="005702C5">
      <w:pPr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GEOLOGÍA</w:t>
      </w:r>
    </w:p>
    <w:p w:rsidR="003674DF" w:rsidRDefault="005702C5">
      <w:pPr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UNIVERSIDAD DE CONCEPCIÓN</w:t>
      </w:r>
    </w:p>
    <w:p w:rsidR="003674DF" w:rsidRDefault="003674DF">
      <w:pPr>
        <w:jc w:val="center"/>
        <w:rPr>
          <w:rFonts w:ascii="Garamond" w:eastAsia="Garamond" w:hAnsi="Garamond" w:cs="Garamond"/>
          <w:sz w:val="20"/>
          <w:szCs w:val="20"/>
        </w:rPr>
      </w:pPr>
    </w:p>
    <w:p w:rsidR="003674DF" w:rsidRDefault="003674DF">
      <w:pPr>
        <w:jc w:val="center"/>
        <w:rPr>
          <w:rFonts w:ascii="Garamond" w:eastAsia="Garamond" w:hAnsi="Garamond" w:cs="Garamond"/>
          <w:sz w:val="20"/>
          <w:szCs w:val="20"/>
        </w:rPr>
      </w:pPr>
    </w:p>
    <w:p w:rsidR="003674DF" w:rsidRDefault="005702C5">
      <w:pPr>
        <w:pBdr>
          <w:bottom w:val="single" w:sz="12" w:space="1" w:color="000000"/>
        </w:pBd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EDUCACIÓN</w:t>
      </w:r>
    </w:p>
    <w:p w:rsidR="003674DF" w:rsidRDefault="003674DF">
      <w:pPr>
        <w:rPr>
          <w:rFonts w:ascii="Garamond" w:eastAsia="Garamond" w:hAnsi="Garamond" w:cs="Garamond"/>
          <w:sz w:val="20"/>
          <w:szCs w:val="20"/>
        </w:rPr>
      </w:pPr>
    </w:p>
    <w:p w:rsidR="003674DF" w:rsidRDefault="005702C5">
      <w:pPr>
        <w:spacing w:line="276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Educación Superior</w:t>
      </w:r>
    </w:p>
    <w:tbl>
      <w:tblPr>
        <w:tblStyle w:val="a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6089"/>
      </w:tblGrid>
      <w:tr w:rsidR="003674DF">
        <w:trPr>
          <w:trHeight w:val="440"/>
        </w:trPr>
        <w:tc>
          <w:tcPr>
            <w:tcW w:w="2749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28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2008 – 2017</w:t>
            </w:r>
          </w:p>
        </w:tc>
        <w:tc>
          <w:tcPr>
            <w:tcW w:w="6089" w:type="dxa"/>
          </w:tcPr>
          <w:p w:rsidR="003674DF" w:rsidRDefault="005702C5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Universidad de Concepción</w:t>
            </w:r>
          </w:p>
          <w:p w:rsidR="003674DF" w:rsidRDefault="005702C5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Geólogo</w:t>
            </w:r>
          </w:p>
          <w:p w:rsidR="003674DF" w:rsidRDefault="003674DF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3674DF" w:rsidRDefault="005702C5">
      <w:pPr>
        <w:spacing w:line="276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Educación básica y media</w:t>
      </w:r>
    </w:p>
    <w:tbl>
      <w:tblPr>
        <w:tblStyle w:val="a0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44"/>
        <w:gridCol w:w="6094"/>
      </w:tblGrid>
      <w:tr w:rsidR="003674DF">
        <w:tc>
          <w:tcPr>
            <w:tcW w:w="2744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28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1995 – 2007</w:t>
            </w:r>
          </w:p>
        </w:tc>
        <w:tc>
          <w:tcPr>
            <w:tcW w:w="6094" w:type="dxa"/>
          </w:tcPr>
          <w:p w:rsidR="003674DF" w:rsidRDefault="005702C5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Colegio San Agustín</w:t>
            </w:r>
          </w:p>
          <w:p w:rsidR="003674DF" w:rsidRDefault="005702C5">
            <w:pPr>
              <w:spacing w:line="276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Concepción</w:t>
            </w:r>
          </w:p>
        </w:tc>
      </w:tr>
    </w:tbl>
    <w:p w:rsidR="003674DF" w:rsidRDefault="003674DF">
      <w:pPr>
        <w:spacing w:line="276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3674DF" w:rsidRDefault="003674DF">
      <w:pPr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</w:p>
    <w:p w:rsidR="003674DF" w:rsidRDefault="005702C5">
      <w:pPr>
        <w:pBdr>
          <w:bottom w:val="single" w:sz="12" w:space="1" w:color="000000"/>
        </w:pBd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EXPERIENCIA LABORAL </w:t>
      </w:r>
    </w:p>
    <w:p w:rsidR="003674DF" w:rsidRDefault="003674D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Garamond" w:eastAsia="Garamond" w:hAnsi="Garamond" w:cs="Garamond"/>
          <w:b/>
          <w:color w:val="000000"/>
          <w:sz w:val="20"/>
          <w:szCs w:val="20"/>
        </w:rPr>
      </w:pPr>
    </w:p>
    <w:tbl>
      <w:tblPr>
        <w:tblStyle w:val="a1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078"/>
      </w:tblGrid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2019 Marzo - Actualidad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Docente Electivo “Teledetección aplicada a la Ingeniería Geológica”- Facultad de Ingeniería, Universidad Católica de la Santísima Concepción.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2019 Marzo - Actualidad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Docente </w:t>
            </w:r>
            <w:r w:rsidR="00F5342F">
              <w:rPr>
                <w:rFonts w:ascii="Garamond" w:eastAsia="Garamond" w:hAnsi="Garamond" w:cs="Garamond"/>
                <w:sz w:val="20"/>
                <w:szCs w:val="20"/>
              </w:rPr>
              <w:t>“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Geología General</w:t>
            </w:r>
            <w:r w:rsidR="00F5342F">
              <w:rPr>
                <w:rFonts w:ascii="Garamond" w:eastAsia="Garamond" w:hAnsi="Garamond" w:cs="Garamond"/>
                <w:sz w:val="20"/>
                <w:szCs w:val="20"/>
              </w:rPr>
              <w:t>”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para Ingenieros en Ejecución en Minas.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2019 Marzo - Actualidad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Docente </w:t>
            </w:r>
            <w:r w:rsidR="00F5342F">
              <w:rPr>
                <w:rFonts w:ascii="Garamond" w:eastAsia="Garamond" w:hAnsi="Garamond" w:cs="Garamond"/>
                <w:sz w:val="20"/>
                <w:szCs w:val="20"/>
              </w:rPr>
              <w:t>“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Microscopía de luz transmitida, confección de</w:t>
            </w:r>
            <w:r w:rsidR="00F5342F">
              <w:rPr>
                <w:rFonts w:ascii="Garamond" w:eastAsia="Garamond" w:hAnsi="Garamond" w:cs="Garamond"/>
                <w:sz w:val="20"/>
                <w:szCs w:val="20"/>
              </w:rPr>
              <w:t xml:space="preserve"> cortes y pulidos transparentes”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Técnico de Nivel Superior en Geometalurgia.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2018 Agosto – Diciembre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Docente Confección de cortes pulidos y Microscopía de luz reflejada para Técnico de Nivel Superior en Geometalurgia.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2018 Marzo – Julio 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Docente Geología General para Ingenieros en Ejecución en Minas.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2017 Agosto – Diciembre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Docente Petrografía para Ingenieros en Ejecución en Minas.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2017 Marzo-Julio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Geología General para Ingenieros en Ejecución en Minas.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2017 Marzo-Julio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Mineralogía para Técnicos en Geometalurgia.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lastRenderedPageBreak/>
              <w:t>2016 Agosto-Diciembre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Petrografía para Ingenieros en Ejecución en Minas.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2016 Marzo-Julio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Rocas y Minerales II para Técnicos en Exploración Minera.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2015 Agosto-Diciembre 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de Rocas y Minerales I para Técnicos en Exploración Minera. Instituto Virginio Gómez de la Universidad de Concepción</w:t>
            </w:r>
          </w:p>
        </w:tc>
      </w:tr>
      <w:tr w:rsidR="0060754A">
        <w:trPr>
          <w:trHeight w:val="104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2014 Marzo-Julio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de Depósitos Minerales para Geología. Universidad de Concepción, Chile</w:t>
            </w:r>
          </w:p>
        </w:tc>
      </w:tr>
      <w:tr w:rsidR="0060754A">
        <w:trPr>
          <w:trHeight w:val="880"/>
        </w:trPr>
        <w:tc>
          <w:tcPr>
            <w:tcW w:w="2760" w:type="dxa"/>
          </w:tcPr>
          <w:p w:rsidR="0060754A" w:rsidRDefault="0060754A" w:rsidP="006075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2013 Marzo-Julio</w:t>
            </w:r>
          </w:p>
        </w:tc>
        <w:tc>
          <w:tcPr>
            <w:tcW w:w="6078" w:type="dxa"/>
          </w:tcPr>
          <w:p w:rsidR="0060754A" w:rsidRDefault="0060754A" w:rsidP="0060754A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Ayudante de Geología General para Ingenieros Civiles. Universidad de Concepción, Chile</w:t>
            </w:r>
          </w:p>
        </w:tc>
      </w:tr>
    </w:tbl>
    <w:p w:rsidR="003674DF" w:rsidRDefault="005702C5">
      <w:pPr>
        <w:pBdr>
          <w:bottom w:val="single" w:sz="12" w:space="0" w:color="000000"/>
        </w:pBd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PRACTICAS PROFESIONALES</w:t>
      </w:r>
    </w:p>
    <w:p w:rsidR="003674DF" w:rsidRDefault="003674DF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a2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4"/>
        <w:gridCol w:w="6054"/>
      </w:tblGrid>
      <w:tr w:rsidR="003674DF">
        <w:trPr>
          <w:trHeight w:val="1080"/>
        </w:trPr>
        <w:tc>
          <w:tcPr>
            <w:tcW w:w="2784" w:type="dxa"/>
          </w:tcPr>
          <w:p w:rsidR="003674DF" w:rsidRDefault="005702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2015 Enero-Febrero</w:t>
            </w:r>
          </w:p>
          <w:p w:rsidR="003674DF" w:rsidRDefault="003674DF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:rsidR="003674DF" w:rsidRDefault="005702C5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Garamond" w:eastAsia="Garamond" w:hAnsi="Garamond" w:cs="Garamond"/>
                <w:sz w:val="20"/>
                <w:szCs w:val="20"/>
              </w:rPr>
              <w:t>ASESORÍAS MINERAS EMPRESA 4K, SANTIAGO.</w:t>
            </w:r>
          </w:p>
          <w:p w:rsidR="003674DF" w:rsidRDefault="005702C5">
            <w:pPr>
              <w:jc w:val="both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Geólogo de Exploración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. </w:t>
            </w:r>
          </w:p>
          <w:p w:rsidR="003674DF" w:rsidRDefault="005702C5" w:rsidP="00D748E8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Etapa temprana de prospección. </w:t>
            </w:r>
            <w:r w:rsidR="00D748E8">
              <w:rPr>
                <w:rFonts w:ascii="Garamond" w:eastAsia="Garamond" w:hAnsi="Garamond" w:cs="Garamond"/>
                <w:sz w:val="20"/>
                <w:szCs w:val="20"/>
              </w:rPr>
              <w:t>Cartografía geológica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y toma de muestras.</w:t>
            </w:r>
          </w:p>
        </w:tc>
      </w:tr>
      <w:tr w:rsidR="003674DF">
        <w:trPr>
          <w:trHeight w:val="1080"/>
        </w:trPr>
        <w:tc>
          <w:tcPr>
            <w:tcW w:w="2784" w:type="dxa"/>
          </w:tcPr>
          <w:p w:rsidR="003674DF" w:rsidRDefault="005702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2014 Enero-Marzo</w:t>
            </w:r>
          </w:p>
        </w:tc>
        <w:tc>
          <w:tcPr>
            <w:tcW w:w="6054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SCM MINERA EL ABRA, CALAMA</w:t>
            </w:r>
          </w:p>
          <w:p w:rsidR="003674DF" w:rsidRDefault="005702C5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Geología de Producción. Mapeo y muestreo de pozos de tronadura. Descripción de sondajes. Actualización mapeo digital de estructuras y fracturas rellenas utilizando software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Wellcad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4.1.</w:t>
            </w:r>
          </w:p>
        </w:tc>
      </w:tr>
    </w:tbl>
    <w:p w:rsidR="003674DF" w:rsidRDefault="003674DF">
      <w:pPr>
        <w:pBdr>
          <w:bottom w:val="single" w:sz="12" w:space="1" w:color="000000"/>
        </w:pBdr>
        <w:rPr>
          <w:rFonts w:ascii="Garamond" w:eastAsia="Garamond" w:hAnsi="Garamond" w:cs="Garamond"/>
          <w:sz w:val="20"/>
          <w:szCs w:val="20"/>
        </w:rPr>
      </w:pPr>
    </w:p>
    <w:p w:rsidR="003674DF" w:rsidRDefault="005702C5">
      <w:pPr>
        <w:pBdr>
          <w:bottom w:val="single" w:sz="12" w:space="1" w:color="000000"/>
        </w:pBd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CURSOS DE PERFECCIONAMIENTO Y CONGRESOS</w:t>
      </w:r>
    </w:p>
    <w:p w:rsidR="003674DF" w:rsidRDefault="003674DF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a3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9"/>
        <w:gridCol w:w="6029"/>
      </w:tblGrid>
      <w:tr w:rsidR="003674DF">
        <w:tc>
          <w:tcPr>
            <w:tcW w:w="2809" w:type="dxa"/>
          </w:tcPr>
          <w:p w:rsidR="003674DF" w:rsidRDefault="00632F54" w:rsidP="00632F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2017 </w:t>
            </w:r>
          </w:p>
        </w:tc>
        <w:tc>
          <w:tcPr>
            <w:tcW w:w="6029" w:type="dxa"/>
          </w:tcPr>
          <w:p w:rsidR="003674DF" w:rsidRDefault="005702C5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Diplomado en Docencia de Educación Superior. Modelo Orientado al desarrollo de competencias y resultados de aprendizajes. Instituto Virginio Gómez de la Universidad de Concepción.</w:t>
            </w:r>
          </w:p>
          <w:p w:rsidR="003674DF" w:rsidRDefault="003674DF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674DF">
        <w:tc>
          <w:tcPr>
            <w:tcW w:w="2809" w:type="dxa"/>
          </w:tcPr>
          <w:p w:rsidR="003674DF" w:rsidRDefault="005702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029" w:type="dxa"/>
          </w:tcPr>
          <w:p w:rsidR="003674DF" w:rsidRDefault="005702C5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Conferencia CITIES ON VOLCANOES 9: La compresión de los volcanes y la sociedad: la clave para la mitigación del riesgo. Puerto Varas, Chile.</w:t>
            </w:r>
          </w:p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Expositor de Poster Memoria de pre-grado.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br/>
            </w:r>
          </w:p>
        </w:tc>
      </w:tr>
      <w:tr w:rsidR="003674DF">
        <w:tc>
          <w:tcPr>
            <w:tcW w:w="2809" w:type="dxa"/>
          </w:tcPr>
          <w:p w:rsidR="003674DF" w:rsidRDefault="005702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029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Primer Simposio de Tectónica Sudamericana. Universidad de Chile, Santiago.</w:t>
            </w:r>
          </w:p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Expositor de Poster Memoria de pre-grado.</w:t>
            </w:r>
          </w:p>
          <w:p w:rsidR="003674DF" w:rsidRDefault="003674DF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674DF">
        <w:tc>
          <w:tcPr>
            <w:tcW w:w="2809" w:type="dxa"/>
          </w:tcPr>
          <w:p w:rsidR="003674DF" w:rsidRDefault="005702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029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Jornada Geotérmica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UdeC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2013.</w:t>
            </w:r>
          </w:p>
          <w:p w:rsidR="003674DF" w:rsidRDefault="005702C5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Calidad Asistente.</w:t>
            </w:r>
          </w:p>
          <w:p w:rsidR="003674DF" w:rsidRDefault="003674DF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674DF">
        <w:tc>
          <w:tcPr>
            <w:tcW w:w="2809" w:type="dxa"/>
          </w:tcPr>
          <w:p w:rsidR="003674DF" w:rsidRDefault="005702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2012</w:t>
            </w:r>
          </w:p>
          <w:p w:rsidR="003674DF" w:rsidRDefault="003674DF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:rsidR="003674DF" w:rsidRDefault="003674DF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:rsidR="003674DF" w:rsidRDefault="003674DF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:rsidR="003674DF" w:rsidRDefault="005702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6029" w:type="dxa"/>
          </w:tcPr>
          <w:p w:rsidR="003674DF" w:rsidRDefault="005702C5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CONGRESO GEOLÓGICO CHILENO XIII. Universidad Católica del Norte. Región de Antofagasta.</w:t>
            </w:r>
          </w:p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Calidad Asistente.</w:t>
            </w:r>
          </w:p>
          <w:p w:rsidR="003674DF" w:rsidRDefault="003674DF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3674DF" w:rsidRDefault="005702C5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CONGRESO GEOLÓGICO ARGENTINO XVIII: Geología y recursos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naturales de la Provincia del Neuquén, Argentina.</w:t>
            </w:r>
          </w:p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Calidad Asistente.</w:t>
            </w:r>
          </w:p>
        </w:tc>
      </w:tr>
    </w:tbl>
    <w:p w:rsidR="003674DF" w:rsidRDefault="003674DF">
      <w:pPr>
        <w:rPr>
          <w:rFonts w:ascii="Garamond" w:eastAsia="Garamond" w:hAnsi="Garamond" w:cs="Garamond"/>
          <w:sz w:val="20"/>
          <w:szCs w:val="20"/>
        </w:rPr>
      </w:pPr>
    </w:p>
    <w:p w:rsidR="003674DF" w:rsidRDefault="005702C5">
      <w:pPr>
        <w:pBdr>
          <w:bottom w:val="single" w:sz="12" w:space="1" w:color="000000"/>
        </w:pBd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INFORMACIÓN ADICIONAL</w:t>
      </w:r>
    </w:p>
    <w:p w:rsidR="003674DF" w:rsidRDefault="003674DF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a4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53"/>
        <w:gridCol w:w="5085"/>
      </w:tblGrid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5085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Soltero</w:t>
            </w:r>
          </w:p>
        </w:tc>
      </w:tr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Nacionalidad:</w:t>
            </w:r>
          </w:p>
        </w:tc>
        <w:tc>
          <w:tcPr>
            <w:tcW w:w="5085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Chileno</w:t>
            </w:r>
          </w:p>
        </w:tc>
      </w:tr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Dirección:</w:t>
            </w:r>
          </w:p>
        </w:tc>
        <w:tc>
          <w:tcPr>
            <w:tcW w:w="5085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Alborada #65 Villa El Rocío. Concepción</w:t>
            </w:r>
          </w:p>
        </w:tc>
      </w:tr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R.U.N.:</w:t>
            </w:r>
          </w:p>
        </w:tc>
        <w:tc>
          <w:tcPr>
            <w:tcW w:w="5085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17.346.250-6</w:t>
            </w:r>
          </w:p>
        </w:tc>
      </w:tr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Fecha de Nacimiento:</w:t>
            </w:r>
          </w:p>
        </w:tc>
        <w:tc>
          <w:tcPr>
            <w:tcW w:w="5085" w:type="dxa"/>
          </w:tcPr>
          <w:p w:rsidR="003674DF" w:rsidRDefault="005702C5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16 de Enero de 1990</w:t>
            </w:r>
          </w:p>
        </w:tc>
      </w:tr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Edad:</w:t>
            </w:r>
          </w:p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Idiomas:</w:t>
            </w:r>
          </w:p>
        </w:tc>
        <w:tc>
          <w:tcPr>
            <w:tcW w:w="5085" w:type="dxa"/>
          </w:tcPr>
          <w:p w:rsidR="003674DF" w:rsidRDefault="005702C5">
            <w:pPr>
              <w:tabs>
                <w:tab w:val="left" w:pos="1020"/>
              </w:tabs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29</w:t>
            </w:r>
          </w:p>
          <w:p w:rsidR="003674DF" w:rsidRDefault="005702C5">
            <w:pPr>
              <w:tabs>
                <w:tab w:val="left" w:pos="1020"/>
              </w:tabs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Ingles Intermedio</w:t>
            </w:r>
          </w:p>
        </w:tc>
      </w:tr>
      <w:tr w:rsidR="003674DF">
        <w:tc>
          <w:tcPr>
            <w:tcW w:w="3753" w:type="dxa"/>
          </w:tcPr>
          <w:p w:rsidR="003674DF" w:rsidRDefault="005702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Softwares:</w:t>
            </w:r>
          </w:p>
        </w:tc>
        <w:tc>
          <w:tcPr>
            <w:tcW w:w="5085" w:type="dxa"/>
          </w:tcPr>
          <w:p w:rsidR="003674DF" w:rsidRDefault="005702C5" w:rsidP="005702C5">
            <w:pPr>
              <w:tabs>
                <w:tab w:val="left" w:pos="1020"/>
              </w:tabs>
              <w:rPr>
                <w:rFonts w:ascii="Garamond" w:eastAsia="Garamond" w:hAnsi="Garamond" w:cs="Garamond"/>
                <w:sz w:val="20"/>
                <w:szCs w:val="20"/>
              </w:rPr>
            </w:pP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MineSight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básico,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Arcgis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10.1 intermedio,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WellCad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4.1 básico, Visual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Modflow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básico,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Qgis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Básico. Office usuario. </w:t>
            </w:r>
          </w:p>
        </w:tc>
      </w:tr>
    </w:tbl>
    <w:p w:rsidR="003674DF" w:rsidRDefault="003674DF">
      <w:pPr>
        <w:rPr>
          <w:rFonts w:ascii="Garamond" w:eastAsia="Garamond" w:hAnsi="Garamond" w:cs="Garamond"/>
          <w:sz w:val="20"/>
          <w:szCs w:val="20"/>
        </w:rPr>
      </w:pPr>
    </w:p>
    <w:sectPr w:rsidR="003674DF">
      <w:pgSz w:w="12240" w:h="15840"/>
      <w:pgMar w:top="1304" w:right="1701" w:bottom="130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7069"/>
    <w:multiLevelType w:val="multilevel"/>
    <w:tmpl w:val="82CC4790"/>
    <w:lvl w:ilvl="0">
      <w:start w:val="1"/>
      <w:numFmt w:val="bullet"/>
      <w:lvlText w:val="▪"/>
      <w:lvlJc w:val="left"/>
      <w:pPr>
        <w:ind w:left="29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80550BE"/>
    <w:multiLevelType w:val="multilevel"/>
    <w:tmpl w:val="B3A655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C30F5"/>
    <w:multiLevelType w:val="multilevel"/>
    <w:tmpl w:val="E840669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674DF"/>
    <w:rsid w:val="003674DF"/>
    <w:rsid w:val="005702C5"/>
    <w:rsid w:val="0060754A"/>
    <w:rsid w:val="00632F54"/>
    <w:rsid w:val="00D748E8"/>
    <w:rsid w:val="00F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806D15-E8B9-489F-B0A0-560A867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3234</Characters>
  <Application>Microsoft Office Word</Application>
  <DocSecurity>0</DocSecurity>
  <Lines>26</Lines>
  <Paragraphs>7</Paragraphs>
  <ScaleCrop>false</ScaleCrop>
  <Company>Instituto Profesional Virginio Gómez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6</cp:revision>
  <dcterms:created xsi:type="dcterms:W3CDTF">2019-03-11T13:57:00Z</dcterms:created>
  <dcterms:modified xsi:type="dcterms:W3CDTF">2019-06-04T18:14:00Z</dcterms:modified>
</cp:coreProperties>
</file>